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3922" w14:textId="40A04670" w:rsidR="003E3808" w:rsidRPr="00636F64" w:rsidRDefault="004E45A9" w:rsidP="003E3808">
      <w:pPr>
        <w:rPr>
          <w:b/>
          <w:bCs/>
        </w:rPr>
      </w:pPr>
      <w:r w:rsidRPr="00636F64">
        <w:rPr>
          <w:b/>
          <w:bCs/>
        </w:rPr>
        <w:t>SOCIAL MEDIA GUIDANCE FOR LEARNERS</w:t>
      </w:r>
    </w:p>
    <w:p w14:paraId="30B6EB87" w14:textId="3DF88BD2" w:rsidR="00AC5540" w:rsidRDefault="00AC5540" w:rsidP="000643BE">
      <w:pPr>
        <w:spacing w:line="240" w:lineRule="auto"/>
      </w:pPr>
      <w:r>
        <w:t xml:space="preserve">Social media is </w:t>
      </w:r>
      <w:r w:rsidR="00410B6D">
        <w:t xml:space="preserve">a great tool for connection </w:t>
      </w:r>
      <w:r w:rsidR="000643BE">
        <w:t xml:space="preserve">but comes with risks.  </w:t>
      </w:r>
      <w:r>
        <w:t xml:space="preserve"> </w:t>
      </w:r>
    </w:p>
    <w:p w14:paraId="6148DFBC" w14:textId="59BF10D4" w:rsidR="00083469" w:rsidRDefault="00B97C77" w:rsidP="00093FC4">
      <w:pPr>
        <w:spacing w:line="240" w:lineRule="auto"/>
      </w:pPr>
      <w:r>
        <w:t xml:space="preserve">In real life you choose your friends, choose who you meet and </w:t>
      </w:r>
      <w:r w:rsidR="00F7780C">
        <w:t>spend time</w:t>
      </w:r>
      <w:r>
        <w:t xml:space="preserve"> with.  </w:t>
      </w:r>
      <w:r w:rsidR="00B50298">
        <w:t xml:space="preserve">You choose who </w:t>
      </w:r>
      <w:r w:rsidR="00352BDE">
        <w:t xml:space="preserve">you share your secrets </w:t>
      </w:r>
      <w:r w:rsidR="00194238">
        <w:t xml:space="preserve">with </w:t>
      </w:r>
      <w:r w:rsidR="00352BDE">
        <w:t xml:space="preserve">and who </w:t>
      </w:r>
      <w:r w:rsidR="00B50298">
        <w:t>sees your photos</w:t>
      </w:r>
      <w:r w:rsidR="00352BDE">
        <w:t xml:space="preserve">.  </w:t>
      </w:r>
      <w:r w:rsidR="00B50298">
        <w:t>In the online world the</w:t>
      </w:r>
      <w:r w:rsidR="00352BDE">
        <w:t>r</w:t>
      </w:r>
      <w:r w:rsidR="00B50298">
        <w:t xml:space="preserve">e </w:t>
      </w:r>
      <w:r w:rsidR="00352BDE">
        <w:t>is less control</w:t>
      </w:r>
      <w:r w:rsidR="00083469">
        <w:t xml:space="preserve">, </w:t>
      </w:r>
      <w:r w:rsidR="00B50298">
        <w:t xml:space="preserve">boundaries can </w:t>
      </w:r>
      <w:r w:rsidR="00083469">
        <w:t xml:space="preserve">blur, and information can be shared </w:t>
      </w:r>
      <w:r w:rsidR="00F7780C">
        <w:t xml:space="preserve">very </w:t>
      </w:r>
      <w:r w:rsidR="00083469">
        <w:t>widely at the push of a button</w:t>
      </w:r>
      <w:r w:rsidR="00B50298">
        <w:t>.</w:t>
      </w:r>
    </w:p>
    <w:p w14:paraId="2288D4EE" w14:textId="68C9FAA3" w:rsidR="00083469" w:rsidRDefault="007B327E" w:rsidP="001F3754">
      <w:pPr>
        <w:spacing w:line="240" w:lineRule="auto"/>
      </w:pPr>
      <w:r>
        <w:t xml:space="preserve">At ACL we recognise the benefits of internet use for learning and sharing </w:t>
      </w:r>
      <w:r w:rsidR="00331A6D">
        <w:t xml:space="preserve">safely.  </w:t>
      </w:r>
      <w:r w:rsidR="00F17A7B">
        <w:t xml:space="preserve">ACL do not condone the use of </w:t>
      </w:r>
      <w:r w:rsidR="00331A6D">
        <w:t>class WhatsApp group</w:t>
      </w:r>
      <w:r w:rsidR="00F17A7B">
        <w:t>s</w:t>
      </w:r>
      <w:r w:rsidR="00331A6D">
        <w:t xml:space="preserve"> as this gives everyone access to </w:t>
      </w:r>
      <w:r w:rsidR="00DC4FD5">
        <w:t xml:space="preserve">your personal contact details.  </w:t>
      </w:r>
      <w:r w:rsidR="00F17A7B">
        <w:t xml:space="preserve">ACL do </w:t>
      </w:r>
      <w:r w:rsidR="00DC4FD5">
        <w:t xml:space="preserve">encourage collaboration and </w:t>
      </w:r>
      <w:r w:rsidR="008161CD">
        <w:t xml:space="preserve">your tutor will </w:t>
      </w:r>
      <w:r w:rsidR="00DC4FD5">
        <w:t>use tools such as the VLE (Virtual Learning Environment)</w:t>
      </w:r>
      <w:r w:rsidR="00B332D0">
        <w:t xml:space="preserve">, Teams </w:t>
      </w:r>
      <w:r w:rsidR="00DC4FD5">
        <w:t xml:space="preserve">and Padlet </w:t>
      </w:r>
      <w:r w:rsidR="0076481D">
        <w:t xml:space="preserve">for you to communicate with class peers without sharing personal contact details.  </w:t>
      </w:r>
    </w:p>
    <w:p w14:paraId="062D9544" w14:textId="59FB29BC" w:rsidR="00EC0688" w:rsidRPr="00EC0688" w:rsidRDefault="000643BE" w:rsidP="003E3808">
      <w:pPr>
        <w:rPr>
          <w:b/>
          <w:bCs/>
        </w:rPr>
      </w:pPr>
      <w:r>
        <w:rPr>
          <w:b/>
          <w:bCs/>
        </w:rPr>
        <w:t xml:space="preserve">Tips for </w:t>
      </w:r>
      <w:r w:rsidR="00267626">
        <w:rPr>
          <w:b/>
          <w:bCs/>
        </w:rPr>
        <w:t>Safe Use:</w:t>
      </w:r>
    </w:p>
    <w:p w14:paraId="47B215C5" w14:textId="0AF0FB70" w:rsidR="00513BED" w:rsidRDefault="00513BED" w:rsidP="00490CAD">
      <w:pPr>
        <w:pStyle w:val="NormalWeb"/>
        <w:numPr>
          <w:ilvl w:val="0"/>
          <w:numId w:val="15"/>
        </w:numPr>
        <w:spacing w:before="240" w:beforeAutospacing="0" w:after="24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Privacy Settings</w:t>
      </w:r>
      <w:r w:rsidRPr="00513BED">
        <w:rPr>
          <w:rFonts w:ascii="Arial" w:hAnsi="Arial" w:cs="Arial"/>
          <w:color w:val="111111"/>
        </w:rPr>
        <w:t xml:space="preserve">: </w:t>
      </w:r>
      <w:r w:rsidR="003A0AFA">
        <w:rPr>
          <w:rFonts w:ascii="Arial" w:hAnsi="Arial" w:cs="Arial"/>
          <w:color w:val="111111"/>
        </w:rPr>
        <w:t>Use setting to</w:t>
      </w:r>
      <w:r w:rsidRPr="00513BED">
        <w:rPr>
          <w:rFonts w:ascii="Arial" w:hAnsi="Arial" w:cs="Arial"/>
          <w:color w:val="111111"/>
        </w:rPr>
        <w:t xml:space="preserve"> control who sees your posts and personal information.</w:t>
      </w:r>
      <w:r w:rsidR="004D01E4">
        <w:rPr>
          <w:rFonts w:ascii="Arial" w:hAnsi="Arial" w:cs="Arial"/>
          <w:color w:val="111111"/>
        </w:rPr>
        <w:t xml:space="preserve"> </w:t>
      </w:r>
    </w:p>
    <w:p w14:paraId="15FA0787" w14:textId="1BE1C238" w:rsidR="00513BED" w:rsidRDefault="00513BED" w:rsidP="009414B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Limit Personal Information</w:t>
      </w:r>
      <w:r w:rsidRPr="00513BED">
        <w:rPr>
          <w:rFonts w:ascii="Arial" w:hAnsi="Arial" w:cs="Arial"/>
          <w:color w:val="111111"/>
        </w:rPr>
        <w:t>: Be cautious about sharing personal information</w:t>
      </w:r>
      <w:r w:rsidR="00A70112">
        <w:rPr>
          <w:rFonts w:ascii="Arial" w:hAnsi="Arial" w:cs="Arial"/>
          <w:color w:val="111111"/>
        </w:rPr>
        <w:t xml:space="preserve"> and images</w:t>
      </w:r>
      <w:r w:rsidRPr="00513BED">
        <w:rPr>
          <w:rFonts w:ascii="Arial" w:hAnsi="Arial" w:cs="Arial"/>
          <w:color w:val="111111"/>
        </w:rPr>
        <w:t>. It’s generally a good rule to avoid posting anything you wouldn’t want a stranger to know</w:t>
      </w:r>
      <w:r w:rsidR="00A70112">
        <w:rPr>
          <w:rFonts w:ascii="Arial" w:hAnsi="Arial" w:cs="Arial"/>
          <w:color w:val="111111"/>
        </w:rPr>
        <w:t xml:space="preserve"> or see</w:t>
      </w:r>
      <w:r w:rsidRPr="00513BED">
        <w:rPr>
          <w:rFonts w:ascii="Arial" w:hAnsi="Arial" w:cs="Arial"/>
          <w:color w:val="111111"/>
        </w:rPr>
        <w:t>.</w:t>
      </w:r>
      <w:r w:rsidR="007C0F66">
        <w:rPr>
          <w:rFonts w:ascii="Arial" w:hAnsi="Arial" w:cs="Arial"/>
          <w:color w:val="111111"/>
        </w:rPr>
        <w:t xml:space="preserve"> </w:t>
      </w:r>
      <w:r w:rsidR="00760AFA">
        <w:rPr>
          <w:rFonts w:ascii="Arial" w:hAnsi="Arial" w:cs="Arial"/>
          <w:color w:val="111111"/>
        </w:rPr>
        <w:t xml:space="preserve">In this way you can reduce the risk of </w:t>
      </w:r>
      <w:hyperlink r:id="rId7" w:history="1">
        <w:r w:rsidR="00760AFA" w:rsidRPr="00850711">
          <w:rPr>
            <w:rStyle w:val="Hyperlink"/>
            <w:rFonts w:ascii="Arial" w:hAnsi="Arial" w:cs="Arial"/>
          </w:rPr>
          <w:t>doxing</w:t>
        </w:r>
      </w:hyperlink>
      <w:r w:rsidR="00850711">
        <w:rPr>
          <w:rFonts w:ascii="Arial" w:hAnsi="Arial" w:cs="Arial"/>
          <w:color w:val="111111"/>
        </w:rPr>
        <w:t xml:space="preserve"> and fraud.  </w:t>
      </w:r>
      <w:r w:rsidR="007C0F66">
        <w:rPr>
          <w:rFonts w:ascii="Arial" w:hAnsi="Arial" w:cs="Arial"/>
          <w:color w:val="111111"/>
        </w:rPr>
        <w:t xml:space="preserve">The Online Safety Act 2023 </w:t>
      </w:r>
      <w:r w:rsidR="009414BA">
        <w:rPr>
          <w:rFonts w:ascii="Arial" w:hAnsi="Arial" w:cs="Arial"/>
          <w:color w:val="111111"/>
        </w:rPr>
        <w:t xml:space="preserve">has now made the following a crime: </w:t>
      </w:r>
    </w:p>
    <w:p w14:paraId="0089F4E7" w14:textId="61079666" w:rsidR="00A70112" w:rsidRDefault="00A70112" w:rsidP="0034342E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hAnsi="Arial" w:cs="Arial"/>
          <w:color w:val="111111"/>
        </w:rPr>
      </w:pPr>
      <w:r w:rsidRPr="00A70112">
        <w:rPr>
          <w:rFonts w:ascii="Arial" w:hAnsi="Arial" w:cs="Arial"/>
          <w:color w:val="111111"/>
        </w:rPr>
        <w:t>to take, make, share or keep an indecent photo or video of a child under 18. </w:t>
      </w:r>
    </w:p>
    <w:p w14:paraId="32B9DB53" w14:textId="77777777" w:rsidR="00490CAD" w:rsidRPr="00034B79" w:rsidRDefault="0034342E" w:rsidP="00490CAD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111111"/>
        </w:rPr>
        <w:t xml:space="preserve">to </w:t>
      </w:r>
      <w:r w:rsidR="000C0948">
        <w:rPr>
          <w:rFonts w:ascii="Arial" w:hAnsi="Arial" w:cs="Arial"/>
          <w:color w:val="111111"/>
        </w:rPr>
        <w:t xml:space="preserve">share an intimate image without consent </w:t>
      </w:r>
    </w:p>
    <w:p w14:paraId="21230843" w14:textId="16C545AB" w:rsidR="00034B79" w:rsidRPr="00490CAD" w:rsidRDefault="00034B79" w:rsidP="00490CAD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111111"/>
        </w:rPr>
        <w:t xml:space="preserve">Includes images that </w:t>
      </w:r>
      <w:r w:rsidR="0054155D">
        <w:rPr>
          <w:rFonts w:ascii="Arial" w:hAnsi="Arial" w:cs="Arial"/>
          <w:color w:val="111111"/>
        </w:rPr>
        <w:t xml:space="preserve">are fake or altered </w:t>
      </w:r>
      <w:r>
        <w:rPr>
          <w:rFonts w:ascii="Arial" w:hAnsi="Arial" w:cs="Arial"/>
          <w:color w:val="111111"/>
        </w:rPr>
        <w:t xml:space="preserve"> </w:t>
      </w:r>
    </w:p>
    <w:p w14:paraId="33FF7B2B" w14:textId="55CF8FD8" w:rsidR="00513BED" w:rsidRDefault="00513BED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Connect with Trusted Networks</w:t>
      </w:r>
      <w:r w:rsidRPr="00513BED">
        <w:rPr>
          <w:rFonts w:ascii="Arial" w:hAnsi="Arial" w:cs="Arial"/>
          <w:color w:val="111111"/>
        </w:rPr>
        <w:t>: Try to connect with people you know and trust, like friends, family, or classmates.</w:t>
      </w:r>
      <w:r w:rsidR="00A70346">
        <w:rPr>
          <w:rFonts w:ascii="Arial" w:hAnsi="Arial" w:cs="Arial"/>
          <w:color w:val="111111"/>
        </w:rPr>
        <w:t xml:space="preserve"> </w:t>
      </w:r>
      <w:r w:rsidR="00D528B7">
        <w:rPr>
          <w:rFonts w:ascii="Arial" w:hAnsi="Arial" w:cs="Arial"/>
          <w:color w:val="111111"/>
        </w:rPr>
        <w:t xml:space="preserve">Be very cautious accepting friend requests from people you do not know or </w:t>
      </w:r>
      <w:r w:rsidR="00661461">
        <w:rPr>
          <w:rFonts w:ascii="Arial" w:hAnsi="Arial" w:cs="Arial"/>
          <w:color w:val="111111"/>
        </w:rPr>
        <w:t>from</w:t>
      </w:r>
      <w:r w:rsidR="00D528B7">
        <w:rPr>
          <w:rFonts w:ascii="Arial" w:hAnsi="Arial" w:cs="Arial"/>
          <w:color w:val="111111"/>
        </w:rPr>
        <w:t xml:space="preserve"> celebrities.  Scammers often pretend to be </w:t>
      </w:r>
      <w:r w:rsidR="00661461">
        <w:rPr>
          <w:rFonts w:ascii="Arial" w:hAnsi="Arial" w:cs="Arial"/>
          <w:color w:val="111111"/>
        </w:rPr>
        <w:t>someone else</w:t>
      </w:r>
      <w:r w:rsidR="00D528B7">
        <w:rPr>
          <w:rFonts w:ascii="Arial" w:hAnsi="Arial" w:cs="Arial"/>
          <w:color w:val="111111"/>
        </w:rPr>
        <w:t xml:space="preserve">.  </w:t>
      </w:r>
    </w:p>
    <w:p w14:paraId="40609ED6" w14:textId="46AB9526" w:rsidR="00A94082" w:rsidRPr="00D70656" w:rsidRDefault="00D70656" w:rsidP="005D4315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Please d</w:t>
      </w:r>
      <w:r w:rsidR="00A94082" w:rsidRPr="00D70656">
        <w:rPr>
          <w:rFonts w:ascii="Arial" w:hAnsi="Arial" w:cs="Arial"/>
          <w:color w:val="111111"/>
        </w:rPr>
        <w:t>on’t add others to a group chat</w:t>
      </w:r>
      <w:r w:rsidR="00D3015B" w:rsidRPr="00D70656">
        <w:rPr>
          <w:rFonts w:ascii="Arial" w:hAnsi="Arial" w:cs="Arial"/>
          <w:color w:val="111111"/>
        </w:rPr>
        <w:t xml:space="preserve"> (WhatsApp/Messenger etc)</w:t>
      </w:r>
      <w:r w:rsidR="00A94082" w:rsidRPr="00D70656">
        <w:rPr>
          <w:rFonts w:ascii="Arial" w:hAnsi="Arial" w:cs="Arial"/>
          <w:color w:val="111111"/>
        </w:rPr>
        <w:t xml:space="preserve"> without </w:t>
      </w:r>
      <w:r w:rsidR="00D3015B" w:rsidRPr="00D70656">
        <w:rPr>
          <w:rFonts w:ascii="Arial" w:hAnsi="Arial" w:cs="Arial"/>
          <w:color w:val="111111"/>
        </w:rPr>
        <w:t xml:space="preserve">their express </w:t>
      </w:r>
      <w:r w:rsidR="00A94082" w:rsidRPr="00D70656">
        <w:rPr>
          <w:rFonts w:ascii="Arial" w:hAnsi="Arial" w:cs="Arial"/>
          <w:color w:val="111111"/>
        </w:rPr>
        <w:t xml:space="preserve">permission.  </w:t>
      </w:r>
    </w:p>
    <w:p w14:paraId="4ACDB8B9" w14:textId="68372469" w:rsidR="00A94082" w:rsidRPr="00207C72" w:rsidRDefault="00D3015B" w:rsidP="00207C72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hAnsi="Arial" w:cs="Arial"/>
          <w:color w:val="111111"/>
        </w:rPr>
      </w:pPr>
      <w:r w:rsidRPr="00207C72">
        <w:rPr>
          <w:rFonts w:ascii="Arial" w:hAnsi="Arial" w:cs="Arial"/>
          <w:color w:val="111111"/>
        </w:rPr>
        <w:t>Don’t feel obliged to join an online group</w:t>
      </w:r>
      <w:r w:rsidR="00D70656" w:rsidRPr="00207C72">
        <w:rPr>
          <w:rFonts w:ascii="Arial" w:hAnsi="Arial" w:cs="Arial"/>
          <w:color w:val="111111"/>
        </w:rPr>
        <w:t xml:space="preserve">.  </w:t>
      </w:r>
    </w:p>
    <w:p w14:paraId="6B24F224" w14:textId="02F1E913" w:rsidR="00513BED" w:rsidRPr="00513BED" w:rsidRDefault="00513BED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Ask for Help When Needed</w:t>
      </w:r>
      <w:r w:rsidRPr="00513BED">
        <w:rPr>
          <w:rFonts w:ascii="Arial" w:hAnsi="Arial" w:cs="Arial"/>
          <w:color w:val="111111"/>
        </w:rPr>
        <w:t>: Don’t hesitate to ask for help if you’re unsure about how to use a feature or if you encounter something that makes you uncomfortable.</w:t>
      </w:r>
      <w:r w:rsidR="00F36A1B">
        <w:rPr>
          <w:rFonts w:ascii="Arial" w:hAnsi="Arial" w:cs="Arial"/>
          <w:color w:val="111111"/>
        </w:rPr>
        <w:t xml:space="preserve">  </w:t>
      </w:r>
    </w:p>
    <w:p w14:paraId="036A40E6" w14:textId="77777777" w:rsidR="00513BED" w:rsidRPr="00513BED" w:rsidRDefault="00513BED" w:rsidP="00FB785C">
      <w:pPr>
        <w:pStyle w:val="NormalWeb"/>
        <w:numPr>
          <w:ilvl w:val="0"/>
          <w:numId w:val="15"/>
        </w:numPr>
        <w:spacing w:before="240" w:beforeAutospacing="0" w:after="24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Take Regular Breaks</w:t>
      </w:r>
      <w:r w:rsidRPr="00513BED">
        <w:rPr>
          <w:rFonts w:ascii="Arial" w:hAnsi="Arial" w:cs="Arial"/>
          <w:color w:val="111111"/>
        </w:rPr>
        <w:t>: Spending too much time on social media can be overwhelming. Make sure to take regular breaks to rest and refresh.</w:t>
      </w:r>
    </w:p>
    <w:p w14:paraId="4C0D978B" w14:textId="0B3BDE24" w:rsidR="00A42636" w:rsidRPr="009B1F5E" w:rsidRDefault="00CC4F8D" w:rsidP="00FB785C">
      <w:pPr>
        <w:pStyle w:val="NormalWeb"/>
        <w:numPr>
          <w:ilvl w:val="0"/>
          <w:numId w:val="15"/>
        </w:numPr>
        <w:spacing w:before="240" w:beforeAutospacing="0" w:after="240" w:afterAutospacing="0"/>
        <w:rPr>
          <w:rFonts w:ascii="Arial" w:hAnsi="Arial" w:cs="Arial"/>
        </w:rPr>
      </w:pPr>
      <w:r w:rsidRPr="00FB785C">
        <w:rPr>
          <w:rStyle w:val="Strong"/>
          <w:rFonts w:ascii="Arial" w:eastAsiaTheme="majorEastAsia" w:hAnsi="Arial" w:cs="Arial"/>
          <w:color w:val="111111"/>
        </w:rPr>
        <w:t>Research</w:t>
      </w:r>
      <w:r w:rsidRPr="00FB785C">
        <w:rPr>
          <w:rStyle w:val="Strong"/>
          <w:rFonts w:ascii="Arial" w:eastAsiaTheme="majorEastAsia" w:hAnsi="Arial" w:cs="Arial"/>
          <w:color w:val="FF0000"/>
        </w:rPr>
        <w:t xml:space="preserve"> </w:t>
      </w:r>
      <w:r w:rsidRPr="00FB785C">
        <w:rPr>
          <w:rStyle w:val="Strong"/>
          <w:rFonts w:ascii="Arial" w:eastAsiaTheme="majorEastAsia" w:hAnsi="Arial" w:cs="Arial"/>
        </w:rPr>
        <w:t xml:space="preserve">Effectively.  </w:t>
      </w:r>
      <w:r w:rsidR="0074734B" w:rsidRPr="00FB785C">
        <w:rPr>
          <w:rStyle w:val="Strong"/>
          <w:rFonts w:ascii="Arial" w:eastAsiaTheme="majorEastAsia" w:hAnsi="Arial" w:cs="Arial"/>
          <w:b w:val="0"/>
          <w:bCs w:val="0"/>
        </w:rPr>
        <w:t>Remember n</w:t>
      </w:r>
      <w:r w:rsidRPr="00FB785C">
        <w:rPr>
          <w:rStyle w:val="Strong"/>
          <w:rFonts w:ascii="Arial" w:eastAsiaTheme="majorEastAsia" w:hAnsi="Arial" w:cs="Arial"/>
          <w:b w:val="0"/>
          <w:bCs w:val="0"/>
        </w:rPr>
        <w:t xml:space="preserve">ot all information online is true.  </w:t>
      </w:r>
      <w:r w:rsidR="005F1E5F" w:rsidRPr="00FB785C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="00A42636" w:rsidRPr="00FB785C">
        <w:rPr>
          <w:rFonts w:ascii="Arial" w:hAnsi="Arial" w:cs="Arial"/>
        </w:rPr>
        <w:t xml:space="preserve">Compare the information with other reputable </w:t>
      </w:r>
      <w:r w:rsidR="00A42636" w:rsidRPr="00FB785C">
        <w:rPr>
          <w:rFonts w:ascii="Arial" w:hAnsi="Arial" w:cs="Arial"/>
          <w:color w:val="202124"/>
        </w:rPr>
        <w:t xml:space="preserve">sources. If multiple reliable </w:t>
      </w:r>
      <w:r w:rsidR="00A42636" w:rsidRPr="00F506DB">
        <w:rPr>
          <w:rFonts w:ascii="Arial" w:hAnsi="Arial" w:cs="Arial"/>
        </w:rPr>
        <w:t>sources agree, it's more likely to be accurate</w:t>
      </w:r>
      <w:r w:rsidR="00FB785C" w:rsidRPr="00F506DB">
        <w:rPr>
          <w:rFonts w:ascii="Arial" w:hAnsi="Arial" w:cs="Arial"/>
        </w:rPr>
        <w:t xml:space="preserve">, however if a </w:t>
      </w:r>
      <w:r w:rsidR="00A42636" w:rsidRPr="00F506DB">
        <w:rPr>
          <w:rFonts w:ascii="Arial" w:hAnsi="Arial" w:cs="Arial"/>
        </w:rPr>
        <w:t xml:space="preserve">source contradicts </w:t>
      </w:r>
      <w:r w:rsidR="00A42636" w:rsidRPr="009B1F5E">
        <w:rPr>
          <w:rFonts w:ascii="Arial" w:hAnsi="Arial" w:cs="Arial"/>
        </w:rPr>
        <w:t xml:space="preserve">well-established facts or consensus, be </w:t>
      </w:r>
      <w:r w:rsidR="00FB785C" w:rsidRPr="009B1F5E">
        <w:rPr>
          <w:rFonts w:ascii="Arial" w:hAnsi="Arial" w:cs="Arial"/>
        </w:rPr>
        <w:t>sceptical</w:t>
      </w:r>
      <w:r w:rsidR="00A42636" w:rsidRPr="009B1F5E">
        <w:rPr>
          <w:rFonts w:ascii="Arial" w:hAnsi="Arial" w:cs="Arial"/>
        </w:rPr>
        <w:t>.</w:t>
      </w:r>
    </w:p>
    <w:p w14:paraId="2A3D1B2A" w14:textId="3D14B00D" w:rsidR="004C4145" w:rsidRPr="009B1F5E" w:rsidRDefault="00AF1A79" w:rsidP="00621FF1">
      <w:pPr>
        <w:pStyle w:val="NormalWeb"/>
        <w:numPr>
          <w:ilvl w:val="0"/>
          <w:numId w:val="15"/>
        </w:numPr>
        <w:spacing w:before="240" w:beforeAutospacing="0" w:after="0" w:afterAutospacing="0"/>
        <w:rPr>
          <w:rStyle w:val="Strong"/>
          <w:rFonts w:ascii="Arial" w:hAnsi="Arial" w:cs="Arial"/>
          <w:b w:val="0"/>
          <w:bCs w:val="0"/>
        </w:rPr>
      </w:pPr>
      <w:r w:rsidRPr="009B1F5E">
        <w:rPr>
          <w:rStyle w:val="Strong"/>
          <w:rFonts w:ascii="Arial" w:eastAsiaTheme="majorEastAsia" w:hAnsi="Arial" w:cs="Arial"/>
        </w:rPr>
        <w:t>Artificial</w:t>
      </w:r>
      <w:r w:rsidR="00E41E16" w:rsidRPr="009B1F5E">
        <w:rPr>
          <w:rStyle w:val="Strong"/>
          <w:rFonts w:ascii="Arial" w:eastAsiaTheme="majorEastAsia" w:hAnsi="Arial" w:cs="Arial"/>
        </w:rPr>
        <w:t xml:space="preserve"> Intelligence (AI) </w:t>
      </w:r>
      <w:r w:rsidR="003E2976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– </w:t>
      </w:r>
      <w:r w:rsidR="00AC6614" w:rsidRPr="009B1F5E">
        <w:rPr>
          <w:rStyle w:val="Strong"/>
          <w:rFonts w:ascii="Arial" w:eastAsiaTheme="majorEastAsia" w:hAnsi="Arial" w:cs="Arial"/>
          <w:b w:val="0"/>
          <w:bCs w:val="0"/>
        </w:rPr>
        <w:t>is h</w:t>
      </w:r>
      <w:r w:rsidR="003E2976" w:rsidRPr="009B1F5E">
        <w:rPr>
          <w:rStyle w:val="Strong"/>
          <w:rFonts w:ascii="Arial" w:eastAsiaTheme="majorEastAsia" w:hAnsi="Arial" w:cs="Arial"/>
          <w:b w:val="0"/>
          <w:bCs w:val="0"/>
        </w:rPr>
        <w:t>ugely useful in all walks of life.  We use AI daily, whether it is talking to Alexa/Google</w:t>
      </w:r>
      <w:r w:rsidR="002C147F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, </w:t>
      </w:r>
      <w:r w:rsidR="00ED29FF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predictive text, </w:t>
      </w:r>
      <w:r w:rsidR="008F34A8" w:rsidRPr="009B1F5E">
        <w:rPr>
          <w:rStyle w:val="Strong"/>
          <w:rFonts w:ascii="Arial" w:eastAsiaTheme="majorEastAsia" w:hAnsi="Arial" w:cs="Arial"/>
          <w:b w:val="0"/>
          <w:bCs w:val="0"/>
        </w:rPr>
        <w:t>or</w:t>
      </w:r>
      <w:r w:rsidR="00A076AA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the </w:t>
      </w:r>
      <w:hyperlink r:id="rId8" w:history="1">
        <w:r w:rsidR="00A076AA" w:rsidRPr="003F37F0">
          <w:rPr>
            <w:rStyle w:val="Hyperlink"/>
            <w:rFonts w:ascii="Arial" w:eastAsiaTheme="majorEastAsia" w:hAnsi="Arial" w:cs="Arial"/>
          </w:rPr>
          <w:t>algorithms</w:t>
        </w:r>
      </w:hyperlink>
      <w:r w:rsidR="00A076AA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found on social media </w:t>
      </w:r>
      <w:r w:rsidR="00086C3D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sites, Netflix and selling sites such as Amazon.  </w:t>
      </w:r>
      <w:r w:rsidR="002C5777">
        <w:rPr>
          <w:rStyle w:val="Strong"/>
          <w:rFonts w:ascii="Arial" w:eastAsiaTheme="majorEastAsia" w:hAnsi="Arial" w:cs="Arial"/>
          <w:b w:val="0"/>
          <w:bCs w:val="0"/>
        </w:rPr>
        <w:lastRenderedPageBreak/>
        <w:t>A</w:t>
      </w:r>
      <w:r w:rsidR="00086C3D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lgorithms </w:t>
      </w:r>
      <w:r w:rsidR="002C5777">
        <w:rPr>
          <w:rStyle w:val="Strong"/>
          <w:rFonts w:ascii="Arial" w:eastAsiaTheme="majorEastAsia" w:hAnsi="Arial" w:cs="Arial"/>
          <w:b w:val="0"/>
          <w:bCs w:val="0"/>
        </w:rPr>
        <w:t>review</w:t>
      </w:r>
      <w:r w:rsidR="0016327C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what we spend time looking at or click on to provide us with recommendations </w:t>
      </w:r>
      <w:r w:rsidR="002C5777">
        <w:rPr>
          <w:rStyle w:val="Strong"/>
          <w:rFonts w:ascii="Arial" w:eastAsiaTheme="majorEastAsia" w:hAnsi="Arial" w:cs="Arial"/>
          <w:b w:val="0"/>
          <w:bCs w:val="0"/>
        </w:rPr>
        <w:t>for</w:t>
      </w:r>
      <w:r w:rsidR="0016327C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="00346028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similar content. </w:t>
      </w:r>
      <w:r w:rsidR="00E866AD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The 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>downside</w:t>
      </w:r>
      <w:r w:rsidR="00E866AD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to this is it </w:t>
      </w:r>
      <w:r w:rsidR="00ED5203" w:rsidRPr="009B1F5E">
        <w:rPr>
          <w:rStyle w:val="Strong"/>
          <w:rFonts w:ascii="Arial" w:eastAsiaTheme="majorEastAsia" w:hAnsi="Arial" w:cs="Arial"/>
          <w:b w:val="0"/>
          <w:bCs w:val="0"/>
        </w:rPr>
        <w:t>narrows</w:t>
      </w:r>
      <w:r w:rsidR="00E866AD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what appears on your feed so you may </w:t>
      </w:r>
      <w:r w:rsidR="00ED5203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find you only get stories about dogs for instance and miss out on 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>other content.  (</w:t>
      </w:r>
      <w:r w:rsidR="006D3486">
        <w:rPr>
          <w:rStyle w:val="Strong"/>
          <w:rFonts w:ascii="Arial" w:eastAsiaTheme="majorEastAsia" w:hAnsi="Arial" w:cs="Arial"/>
          <w:b w:val="0"/>
          <w:bCs w:val="0"/>
        </w:rPr>
        <w:t xml:space="preserve">It is 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important to consider when you want an unbiased view you need to search widely and </w:t>
      </w:r>
      <w:r w:rsidR="00DD4921" w:rsidRPr="009B1F5E">
        <w:rPr>
          <w:rStyle w:val="Strong"/>
          <w:rFonts w:ascii="Arial" w:eastAsiaTheme="majorEastAsia" w:hAnsi="Arial" w:cs="Arial"/>
          <w:b w:val="0"/>
          <w:bCs w:val="0"/>
        </w:rPr>
        <w:t>n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ot rely on the algorithms </w:t>
      </w:r>
      <w:r w:rsidR="006715D8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in one source 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>to provide the content for you</w:t>
      </w:r>
      <w:r w:rsidR="006715D8" w:rsidRPr="009B1F5E">
        <w:rPr>
          <w:rStyle w:val="Strong"/>
          <w:rFonts w:ascii="Arial" w:eastAsiaTheme="majorEastAsia" w:hAnsi="Arial" w:cs="Arial"/>
          <w:b w:val="0"/>
          <w:bCs w:val="0"/>
        </w:rPr>
        <w:t>)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. </w:t>
      </w:r>
    </w:p>
    <w:p w14:paraId="5D00903B" w14:textId="0D86DC4C" w:rsidR="00E41E16" w:rsidRPr="009B1F5E" w:rsidRDefault="004C4145" w:rsidP="003F6986">
      <w:pPr>
        <w:pStyle w:val="NormalWeb"/>
        <w:numPr>
          <w:ilvl w:val="1"/>
          <w:numId w:val="15"/>
        </w:numPr>
        <w:spacing w:before="0" w:beforeAutospacing="0" w:after="0" w:afterAutospacing="0"/>
        <w:rPr>
          <w:rStyle w:val="Strong"/>
          <w:rFonts w:ascii="Arial" w:hAnsi="Arial" w:cs="Arial"/>
          <w:b w:val="0"/>
          <w:bCs w:val="0"/>
        </w:rPr>
      </w:pPr>
      <w:r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AI is becoming more </w:t>
      </w:r>
      <w:r w:rsidR="009C7E13" w:rsidRPr="005006E4">
        <w:rPr>
          <w:rStyle w:val="Strong"/>
          <w:rFonts w:ascii="Arial" w:eastAsiaTheme="majorEastAsia" w:hAnsi="Arial" w:cs="Arial"/>
          <w:b w:val="0"/>
          <w:bCs w:val="0"/>
        </w:rPr>
        <w:t>sophisticated</w:t>
      </w:r>
      <w:r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="009C7E13" w:rsidRPr="005006E4">
        <w:rPr>
          <w:rStyle w:val="Strong"/>
          <w:rFonts w:ascii="Arial" w:eastAsiaTheme="majorEastAsia" w:hAnsi="Arial" w:cs="Arial"/>
          <w:b w:val="0"/>
          <w:bCs w:val="0"/>
        </w:rPr>
        <w:t>every</w:t>
      </w:r>
      <w:r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 day and </w:t>
      </w:r>
      <w:r w:rsidR="00E20DA9"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whilst this technology could be potentially </w:t>
      </w:r>
      <w:r w:rsidR="009C7E13" w:rsidRPr="005006E4">
        <w:rPr>
          <w:rStyle w:val="Strong"/>
          <w:rFonts w:ascii="Arial" w:eastAsiaTheme="majorEastAsia" w:hAnsi="Arial" w:cs="Arial"/>
          <w:b w:val="0"/>
          <w:bCs w:val="0"/>
        </w:rPr>
        <w:t>lifesaving</w:t>
      </w:r>
      <w:r w:rsidR="00E20DA9"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 when used by NHS for example it also provides fraudsters with an additional tool </w:t>
      </w:r>
      <w:r w:rsidR="009C7E13"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to convince people </w:t>
      </w:r>
      <w:r w:rsidR="00BF4B8A"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they are ‘legitimate’.  </w:t>
      </w:r>
      <w:r w:rsidR="005D5919">
        <w:rPr>
          <w:rStyle w:val="Strong"/>
          <w:rFonts w:ascii="Arial" w:eastAsiaTheme="majorEastAsia" w:hAnsi="Arial" w:cs="Arial"/>
          <w:b w:val="0"/>
          <w:bCs w:val="0"/>
        </w:rPr>
        <w:t>T</w:t>
      </w:r>
      <w:r w:rsidR="00DD4921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ry this </w:t>
      </w:r>
      <w:r w:rsidR="00AC6614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site to see if you can identify an AI generated image of a person compared to an image of a real person:  </w:t>
      </w:r>
      <w:hyperlink r:id="rId9" w:history="1">
        <w:r w:rsidR="003F6986" w:rsidRPr="003F6986">
          <w:rPr>
            <w:rStyle w:val="Hyperlink"/>
            <w:rFonts w:ascii="Arial" w:eastAsiaTheme="majorEastAsia" w:hAnsi="Arial" w:cs="Arial"/>
          </w:rPr>
          <w:t>Which face is real?</w:t>
        </w:r>
      </w:hyperlink>
      <w:r w:rsidR="003F6986">
        <w:rPr>
          <w:rStyle w:val="Strong"/>
          <w:rFonts w:ascii="Arial" w:eastAsiaTheme="majorEastAsia" w:hAnsi="Arial" w:cs="Arial"/>
        </w:rPr>
        <w:t xml:space="preserve"> </w:t>
      </w:r>
      <w:r w:rsidR="003F6986" w:rsidRPr="003F6986">
        <w:rPr>
          <w:rStyle w:val="Strong"/>
          <w:rFonts w:ascii="Arial" w:eastAsiaTheme="majorEastAsia" w:hAnsi="Arial" w:cs="Arial"/>
          <w:b w:val="0"/>
          <w:bCs w:val="0"/>
        </w:rPr>
        <w:t>Can you tell the difference?</w:t>
      </w:r>
      <w:r w:rsidR="003F6986">
        <w:rPr>
          <w:rStyle w:val="Strong"/>
          <w:rFonts w:ascii="Arial" w:eastAsiaTheme="majorEastAsia" w:hAnsi="Arial" w:cs="Arial"/>
        </w:rPr>
        <w:t xml:space="preserve"> </w:t>
      </w:r>
    </w:p>
    <w:p w14:paraId="666CA647" w14:textId="02A41ACC" w:rsidR="00347043" w:rsidRPr="009B1F5E" w:rsidRDefault="00A36CDB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eastAsiaTheme="majorEastAsia" w:hAnsi="Arial" w:cs="Arial"/>
        </w:rPr>
        <w:t xml:space="preserve">Prevent: </w:t>
      </w:r>
      <w:r w:rsidR="00086F66">
        <w:rPr>
          <w:rStyle w:val="Strong"/>
          <w:rFonts w:ascii="Arial" w:eastAsiaTheme="majorEastAsia" w:hAnsi="Arial" w:cs="Arial"/>
          <w:b w:val="0"/>
          <w:bCs w:val="0"/>
        </w:rPr>
        <w:t xml:space="preserve">One of the darker sides of social media is the ease at which </w:t>
      </w:r>
      <w:r w:rsidR="000A65DE">
        <w:rPr>
          <w:rStyle w:val="Strong"/>
          <w:rFonts w:ascii="Arial" w:eastAsiaTheme="majorEastAsia" w:hAnsi="Arial" w:cs="Arial"/>
          <w:b w:val="0"/>
          <w:bCs w:val="0"/>
        </w:rPr>
        <w:t xml:space="preserve">some </w:t>
      </w:r>
      <w:r w:rsidR="00086F66">
        <w:rPr>
          <w:rStyle w:val="Strong"/>
          <w:rFonts w:ascii="Arial" w:eastAsiaTheme="majorEastAsia" w:hAnsi="Arial" w:cs="Arial"/>
          <w:b w:val="0"/>
          <w:bCs w:val="0"/>
        </w:rPr>
        <w:t>people can be</w:t>
      </w:r>
      <w:r w:rsidR="00422E59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="00086F66">
        <w:rPr>
          <w:rStyle w:val="Strong"/>
          <w:rFonts w:ascii="Arial" w:eastAsiaTheme="majorEastAsia" w:hAnsi="Arial" w:cs="Arial"/>
          <w:b w:val="0"/>
          <w:bCs w:val="0"/>
        </w:rPr>
        <w:t>radicalised</w:t>
      </w:r>
      <w:r w:rsidR="000A65DE">
        <w:rPr>
          <w:rStyle w:val="Strong"/>
          <w:rFonts w:ascii="Arial" w:eastAsiaTheme="majorEastAsia" w:hAnsi="Arial" w:cs="Arial"/>
          <w:b w:val="0"/>
          <w:bCs w:val="0"/>
        </w:rPr>
        <w:t xml:space="preserve"> towards hate or terror activities</w:t>
      </w:r>
      <w:r w:rsidR="0082136C" w:rsidRPr="009B1F5E">
        <w:rPr>
          <w:rStyle w:val="Strong"/>
          <w:rFonts w:ascii="Arial" w:hAnsi="Arial" w:cs="Arial"/>
          <w:b w:val="0"/>
          <w:bCs w:val="0"/>
        </w:rPr>
        <w:t xml:space="preserve"> </w:t>
      </w:r>
      <w:hyperlink r:id="rId10" w:history="1">
        <w:r w:rsidR="0082136C" w:rsidRPr="0082136C">
          <w:rPr>
            <w:rStyle w:val="Hyperlink"/>
            <w:rFonts w:ascii="Arial" w:eastAsiaTheme="majorEastAsia" w:hAnsi="Arial" w:cs="Arial"/>
          </w:rPr>
          <w:t>Prevent</w:t>
        </w:r>
      </w:hyperlink>
    </w:p>
    <w:p w14:paraId="1E4867BC" w14:textId="52234287" w:rsidR="00513BED" w:rsidRPr="00513BED" w:rsidRDefault="00513BED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Fonts w:ascii="Arial" w:hAnsi="Arial" w:cs="Arial"/>
          <w:color w:val="111111"/>
        </w:rPr>
      </w:pPr>
      <w:r w:rsidRPr="009B1F5E">
        <w:rPr>
          <w:rStyle w:val="Strong"/>
          <w:rFonts w:ascii="Arial" w:eastAsiaTheme="majorEastAsia" w:hAnsi="Arial" w:cs="Arial"/>
        </w:rPr>
        <w:t>Report and Block Unwanted Users</w:t>
      </w:r>
      <w:r w:rsidRPr="009B1F5E">
        <w:rPr>
          <w:rFonts w:ascii="Arial" w:hAnsi="Arial" w:cs="Arial"/>
        </w:rPr>
        <w:t>: If you encounter any harassment or unwanted attention</w:t>
      </w:r>
      <w:r w:rsidRPr="00513BED">
        <w:rPr>
          <w:rFonts w:ascii="Arial" w:hAnsi="Arial" w:cs="Arial"/>
          <w:color w:val="111111"/>
        </w:rPr>
        <w:t>, use the report and block features provided by the platform.</w:t>
      </w:r>
    </w:p>
    <w:p w14:paraId="5AC06944" w14:textId="77777777" w:rsidR="00513BED" w:rsidRPr="00513BED" w:rsidRDefault="00513BED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Be Respectful</w:t>
      </w:r>
      <w:r w:rsidRPr="00513BED">
        <w:rPr>
          <w:rFonts w:ascii="Arial" w:hAnsi="Arial" w:cs="Arial"/>
          <w:color w:val="111111"/>
        </w:rPr>
        <w:t>: Treat others with kindness and respect. Remember, there’s a real person behind every profile.</w:t>
      </w:r>
    </w:p>
    <w:p w14:paraId="22934AF8" w14:textId="391B3BBA" w:rsidR="00513BED" w:rsidRPr="00513BED" w:rsidRDefault="00513BED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Enjoy and Learn</w:t>
      </w:r>
      <w:r w:rsidRPr="00513BED">
        <w:rPr>
          <w:rFonts w:ascii="Arial" w:hAnsi="Arial" w:cs="Arial"/>
          <w:color w:val="111111"/>
        </w:rPr>
        <w:t xml:space="preserve">: </w:t>
      </w:r>
      <w:r w:rsidR="00B53604" w:rsidRPr="00513BED">
        <w:rPr>
          <w:rFonts w:ascii="Arial" w:hAnsi="Arial" w:cs="Arial"/>
          <w:color w:val="111111"/>
        </w:rPr>
        <w:t>social media</w:t>
      </w:r>
      <w:r w:rsidRPr="00513BED">
        <w:rPr>
          <w:rFonts w:ascii="Arial" w:hAnsi="Arial" w:cs="Arial"/>
          <w:color w:val="111111"/>
        </w:rPr>
        <w:t xml:space="preserve"> can be a great tool for learning and connecting with others. Enjoy the experience and use it as an opportunity to learn new things.</w:t>
      </w:r>
    </w:p>
    <w:p w14:paraId="3B18512D" w14:textId="77777777" w:rsidR="00880C24" w:rsidRPr="00880C24" w:rsidRDefault="00880C24" w:rsidP="003E3808">
      <w:pPr>
        <w:rPr>
          <w:b/>
          <w:bCs/>
          <w:sz w:val="20"/>
          <w:szCs w:val="20"/>
        </w:rPr>
      </w:pPr>
    </w:p>
    <w:p w14:paraId="2D94FAB6" w14:textId="3126DDD0" w:rsidR="00513BED" w:rsidRDefault="00E7406C" w:rsidP="003E3808">
      <w:pPr>
        <w:rPr>
          <w:b/>
          <w:bCs/>
        </w:rPr>
      </w:pPr>
      <w:r>
        <w:rPr>
          <w:b/>
          <w:bCs/>
        </w:rPr>
        <w:t xml:space="preserve">Useful </w:t>
      </w:r>
      <w:r w:rsidR="00636F64">
        <w:rPr>
          <w:b/>
          <w:bCs/>
        </w:rPr>
        <w:t>L</w:t>
      </w:r>
      <w:r>
        <w:rPr>
          <w:b/>
          <w:bCs/>
        </w:rPr>
        <w:t>inks:</w:t>
      </w:r>
    </w:p>
    <w:p w14:paraId="4B0071A2" w14:textId="497252F9" w:rsidR="00E7406C" w:rsidRDefault="00000000" w:rsidP="003E3808">
      <w:hyperlink r:id="rId11" w:history="1">
        <w:r w:rsidR="00E77463" w:rsidRPr="00E77463">
          <w:rPr>
            <w:rStyle w:val="Hyperlink"/>
            <w:b/>
            <w:bCs/>
          </w:rPr>
          <w:t>Report/Remove</w:t>
        </w:r>
      </w:hyperlink>
      <w:r w:rsidR="00E77463">
        <w:rPr>
          <w:b/>
          <w:bCs/>
        </w:rPr>
        <w:t xml:space="preserve"> </w:t>
      </w:r>
      <w:r w:rsidR="00367E7D">
        <w:t>H</w:t>
      </w:r>
      <w:r w:rsidR="00367E7D" w:rsidRPr="00367E7D">
        <w:t>elp</w:t>
      </w:r>
      <w:r w:rsidR="00367E7D">
        <w:t>s</w:t>
      </w:r>
      <w:r w:rsidR="00367E7D" w:rsidRPr="00367E7D">
        <w:t xml:space="preserve"> young people under 18 in the UK to confidentially report sexual images and videos of themselves and remove them from the internet</w:t>
      </w:r>
    </w:p>
    <w:p w14:paraId="571868CD" w14:textId="2CA15625" w:rsidR="00E01228" w:rsidRPr="00122986" w:rsidRDefault="00000000" w:rsidP="003E3808">
      <w:hyperlink r:id="rId12" w:history="1">
        <w:r w:rsidR="00E01228" w:rsidRPr="00FF2FE6">
          <w:rPr>
            <w:rStyle w:val="Hyperlink"/>
            <w:b/>
            <w:bCs/>
          </w:rPr>
          <w:t>Reporting Bullying</w:t>
        </w:r>
        <w:r w:rsidR="00FF2FE6" w:rsidRPr="00FF2FE6">
          <w:rPr>
            <w:rStyle w:val="Hyperlink"/>
            <w:b/>
            <w:bCs/>
          </w:rPr>
          <w:t>/Abuse</w:t>
        </w:r>
        <w:r w:rsidR="00E01228" w:rsidRPr="00FF2FE6">
          <w:rPr>
            <w:rStyle w:val="Hyperlink"/>
            <w:b/>
            <w:bCs/>
          </w:rPr>
          <w:t xml:space="preserve"> on Social Media platforms</w:t>
        </w:r>
      </w:hyperlink>
      <w:r w:rsidR="00E01228">
        <w:rPr>
          <w:b/>
          <w:bCs/>
        </w:rPr>
        <w:t xml:space="preserve"> </w:t>
      </w:r>
      <w:r w:rsidR="00FF2FE6" w:rsidRPr="00122986">
        <w:t xml:space="preserve">This site explains how to report abuse </w:t>
      </w:r>
      <w:r w:rsidR="007B20C8">
        <w:t xml:space="preserve">direct to </w:t>
      </w:r>
      <w:r w:rsidR="00122986" w:rsidRPr="00122986">
        <w:t>platforms</w:t>
      </w:r>
      <w:r w:rsidR="00FF2FE6" w:rsidRPr="00122986">
        <w:t xml:space="preserve"> such as Twitter, </w:t>
      </w:r>
      <w:r w:rsidR="00122986" w:rsidRPr="00122986">
        <w:t xml:space="preserve">Face Book, Instagram and Snapchat etc.  </w:t>
      </w:r>
    </w:p>
    <w:p w14:paraId="114F7B9B" w14:textId="66626815" w:rsidR="00F65557" w:rsidRDefault="00000000" w:rsidP="003E3808">
      <w:pPr>
        <w:rPr>
          <w:b/>
          <w:bCs/>
        </w:rPr>
      </w:pPr>
      <w:hyperlink r:id="rId13" w:history="1">
        <w:r w:rsidR="00A74DB4" w:rsidRPr="00625538">
          <w:rPr>
            <w:rStyle w:val="Hyperlink"/>
            <w:b/>
            <w:bCs/>
          </w:rPr>
          <w:t xml:space="preserve">Reporting </w:t>
        </w:r>
        <w:r w:rsidR="00183440" w:rsidRPr="00625538">
          <w:rPr>
            <w:rStyle w:val="Hyperlink"/>
            <w:b/>
            <w:bCs/>
          </w:rPr>
          <w:t xml:space="preserve">Harmful Content </w:t>
        </w:r>
      </w:hyperlink>
      <w:r w:rsidR="00A74DB4">
        <w:rPr>
          <w:b/>
          <w:bCs/>
        </w:rPr>
        <w:t xml:space="preserve"> </w:t>
      </w:r>
      <w:r w:rsidR="00625538" w:rsidRPr="007B20C8">
        <w:t>This site provides guidance about reporting harmful conte</w:t>
      </w:r>
      <w:r w:rsidR="00B9321B" w:rsidRPr="007B20C8">
        <w:t>nt and when to refer to the police</w:t>
      </w:r>
      <w:r w:rsidR="00625538" w:rsidRPr="007B20C8">
        <w:t>.</w:t>
      </w:r>
      <w:r w:rsidR="00625538">
        <w:rPr>
          <w:b/>
          <w:bCs/>
        </w:rPr>
        <w:t xml:space="preserve">  </w:t>
      </w:r>
    </w:p>
    <w:p w14:paraId="5551329D" w14:textId="458E1172" w:rsidR="00810449" w:rsidRDefault="00000000" w:rsidP="003E3808">
      <w:hyperlink r:id="rId14" w:history="1">
        <w:r w:rsidR="00810449" w:rsidRPr="00810449">
          <w:rPr>
            <w:rStyle w:val="Hyperlink"/>
            <w:b/>
            <w:bCs/>
          </w:rPr>
          <w:t>Need help? - UK Safer Internet Centre</w:t>
        </w:r>
      </w:hyperlink>
      <w:r w:rsidR="004A4BF4">
        <w:rPr>
          <w:b/>
          <w:bCs/>
        </w:rPr>
        <w:t xml:space="preserve"> </w:t>
      </w:r>
      <w:r w:rsidR="004A4BF4" w:rsidRPr="00C36F69">
        <w:t xml:space="preserve">This site provides a </w:t>
      </w:r>
      <w:r w:rsidR="00C36F69" w:rsidRPr="00C36F69">
        <w:t>wealth</w:t>
      </w:r>
      <w:r w:rsidR="004A4BF4" w:rsidRPr="00C36F69">
        <w:t xml:space="preserve"> of information, advice and links to help you use the internet safely and </w:t>
      </w:r>
      <w:r w:rsidR="00C36F69" w:rsidRPr="00C36F69">
        <w:t>how to report concerns</w:t>
      </w:r>
    </w:p>
    <w:p w14:paraId="1B7BC952" w14:textId="533F2D47" w:rsidR="00367CD9" w:rsidRPr="00367CD9" w:rsidRDefault="00000000" w:rsidP="003E3808">
      <w:hyperlink r:id="rId15" w:history="1">
        <w:r w:rsidR="00367CD9" w:rsidRPr="00F92E79">
          <w:rPr>
            <w:rStyle w:val="Hyperlink"/>
            <w:b/>
            <w:bCs/>
          </w:rPr>
          <w:t>Are you at risk</w:t>
        </w:r>
        <w:r w:rsidR="00062EE4">
          <w:rPr>
            <w:rStyle w:val="Hyperlink"/>
            <w:b/>
            <w:bCs/>
          </w:rPr>
          <w:t xml:space="preserve"> of online fraud</w:t>
        </w:r>
        <w:r w:rsidR="00367CD9" w:rsidRPr="00F92E79">
          <w:rPr>
            <w:rStyle w:val="Hyperlink"/>
            <w:b/>
            <w:bCs/>
          </w:rPr>
          <w:t xml:space="preserve">? </w:t>
        </w:r>
      </w:hyperlink>
      <w:r w:rsidR="00367CD9">
        <w:rPr>
          <w:b/>
          <w:bCs/>
        </w:rPr>
        <w:t xml:space="preserve"> </w:t>
      </w:r>
      <w:r w:rsidR="00367CD9">
        <w:t>This</w:t>
      </w:r>
      <w:r w:rsidR="00F92E79">
        <w:t xml:space="preserve">.gov.uk site </w:t>
      </w:r>
      <w:r w:rsidR="00062EE4">
        <w:t xml:space="preserve">describes the </w:t>
      </w:r>
      <w:r w:rsidR="00BB3EF6">
        <w:t>things</w:t>
      </w:r>
      <w:r w:rsidR="00062EE4">
        <w:t xml:space="preserve"> to look out for to minimise your </w:t>
      </w:r>
      <w:r w:rsidR="00BB3EF6">
        <w:t>r</w:t>
      </w:r>
      <w:r w:rsidR="00062EE4">
        <w:t xml:space="preserve">isk of fraud or being scammed.  </w:t>
      </w:r>
      <w:r w:rsidR="00F92E79">
        <w:t xml:space="preserve"> </w:t>
      </w:r>
    </w:p>
    <w:p w14:paraId="39CE5767" w14:textId="36F8A008" w:rsidR="0076481D" w:rsidRDefault="001319B6" w:rsidP="00F92BE9">
      <w:pPr>
        <w:spacing w:after="0"/>
        <w:rPr>
          <w:b/>
          <w:bCs/>
        </w:rPr>
      </w:pPr>
      <w:r>
        <w:rPr>
          <w:b/>
          <w:bCs/>
        </w:rPr>
        <w:t>Policies</w:t>
      </w:r>
      <w:r w:rsidR="004C0778">
        <w:rPr>
          <w:b/>
          <w:bCs/>
        </w:rPr>
        <w:t>:</w:t>
      </w:r>
    </w:p>
    <w:p w14:paraId="15458BD9" w14:textId="4152E139" w:rsidR="00A77E8C" w:rsidRPr="00F92BE9" w:rsidRDefault="00F92BE9" w:rsidP="00F92BE9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</w:rPr>
      </w:pPr>
      <w:r>
        <w:fldChar w:fldCharType="begin"/>
      </w:r>
      <w:r>
        <w:instrText>HYPERLINK "https://aclessex.com/policies/"</w:instrText>
      </w:r>
      <w:r>
        <w:fldChar w:fldCharType="separate"/>
      </w:r>
      <w:r w:rsidR="00A77E8C" w:rsidRPr="00F92BE9">
        <w:rPr>
          <w:rStyle w:val="Hyperlink"/>
        </w:rPr>
        <w:t>ACL Online Safety Policy</w:t>
      </w:r>
    </w:p>
    <w:p w14:paraId="25F8CDB7" w14:textId="06DFFE7D" w:rsidR="00F92BE9" w:rsidRPr="00F92BE9" w:rsidRDefault="00F92BE9" w:rsidP="004C0778">
      <w:pPr>
        <w:pStyle w:val="ListParagraph"/>
        <w:numPr>
          <w:ilvl w:val="0"/>
          <w:numId w:val="20"/>
        </w:numPr>
        <w:spacing w:line="240" w:lineRule="auto"/>
        <w:rPr>
          <w:rStyle w:val="Hyperlink"/>
        </w:rPr>
      </w:pPr>
      <w:r w:rsidRPr="00F92BE9">
        <w:rPr>
          <w:rStyle w:val="Hyperlink"/>
        </w:rPr>
        <w:t>AI Policy</w:t>
      </w:r>
    </w:p>
    <w:p w14:paraId="2812CE8A" w14:textId="77777777" w:rsidR="00A77E8C" w:rsidRPr="00F92BE9" w:rsidRDefault="00A77E8C" w:rsidP="004C0778">
      <w:pPr>
        <w:pStyle w:val="ListParagraph"/>
        <w:numPr>
          <w:ilvl w:val="0"/>
          <w:numId w:val="20"/>
        </w:numPr>
        <w:spacing w:line="240" w:lineRule="auto"/>
        <w:rPr>
          <w:rStyle w:val="Hyperlink"/>
        </w:rPr>
      </w:pPr>
      <w:r w:rsidRPr="00F92BE9">
        <w:rPr>
          <w:rStyle w:val="Hyperlink"/>
        </w:rPr>
        <w:t>ACL Computer Use Policy</w:t>
      </w:r>
    </w:p>
    <w:p w14:paraId="748A3B47" w14:textId="1A6B4DF7" w:rsidR="00A77E8C" w:rsidRPr="00F92BE9" w:rsidRDefault="00A77E8C" w:rsidP="004C0778">
      <w:pPr>
        <w:pStyle w:val="ListParagraph"/>
        <w:numPr>
          <w:ilvl w:val="0"/>
          <w:numId w:val="20"/>
        </w:numPr>
        <w:spacing w:line="240" w:lineRule="auto"/>
        <w:rPr>
          <w:rStyle w:val="Hyperlink"/>
        </w:rPr>
      </w:pPr>
      <w:r w:rsidRPr="00F92BE9">
        <w:rPr>
          <w:rStyle w:val="Hyperlink"/>
        </w:rPr>
        <w:t xml:space="preserve">ACL </w:t>
      </w:r>
      <w:r w:rsidR="00767437" w:rsidRPr="00F92BE9">
        <w:rPr>
          <w:rStyle w:val="Hyperlink"/>
        </w:rPr>
        <w:t xml:space="preserve">Positive </w:t>
      </w:r>
      <w:r w:rsidRPr="00F92BE9">
        <w:rPr>
          <w:rStyle w:val="Hyperlink"/>
        </w:rPr>
        <w:t>Behaviours Policy</w:t>
      </w:r>
    </w:p>
    <w:p w14:paraId="76110701" w14:textId="27C6A2AE" w:rsidR="00A77E8C" w:rsidRPr="00F92BE9" w:rsidRDefault="00A77E8C" w:rsidP="004C0778">
      <w:pPr>
        <w:pStyle w:val="ListParagraph"/>
        <w:numPr>
          <w:ilvl w:val="0"/>
          <w:numId w:val="20"/>
        </w:numPr>
        <w:spacing w:line="240" w:lineRule="auto"/>
        <w:rPr>
          <w:rStyle w:val="Hyperlink"/>
        </w:rPr>
      </w:pPr>
      <w:r w:rsidRPr="00F92BE9">
        <w:rPr>
          <w:rStyle w:val="Hyperlink"/>
        </w:rPr>
        <w:t xml:space="preserve">ACL Safeguarding </w:t>
      </w:r>
      <w:r w:rsidR="00D201D3" w:rsidRPr="00F92BE9">
        <w:rPr>
          <w:rStyle w:val="Hyperlink"/>
        </w:rPr>
        <w:t xml:space="preserve">and Prevent </w:t>
      </w:r>
      <w:r w:rsidRPr="00F92BE9">
        <w:rPr>
          <w:rStyle w:val="Hyperlink"/>
        </w:rPr>
        <w:t>Policy</w:t>
      </w:r>
    </w:p>
    <w:p w14:paraId="46489F26" w14:textId="764BC34C" w:rsidR="00E959E7" w:rsidRDefault="00A77E8C" w:rsidP="00A416FA">
      <w:pPr>
        <w:pStyle w:val="ListParagraph"/>
        <w:numPr>
          <w:ilvl w:val="0"/>
          <w:numId w:val="20"/>
        </w:numPr>
        <w:spacing w:line="240" w:lineRule="auto"/>
      </w:pPr>
      <w:r w:rsidRPr="00F92BE9">
        <w:rPr>
          <w:rStyle w:val="Hyperlink"/>
        </w:rPr>
        <w:t xml:space="preserve">ACL </w:t>
      </w:r>
      <w:r w:rsidR="00D201D3" w:rsidRPr="00F92BE9">
        <w:rPr>
          <w:rStyle w:val="Hyperlink"/>
        </w:rPr>
        <w:t xml:space="preserve">Exams </w:t>
      </w:r>
      <w:r w:rsidRPr="00F92BE9">
        <w:rPr>
          <w:rStyle w:val="Hyperlink"/>
        </w:rPr>
        <w:t>Assessment and Examination Malpractice</w:t>
      </w:r>
      <w:r w:rsidR="00B50298" w:rsidRPr="00F92BE9">
        <w:rPr>
          <w:rStyle w:val="Hyperlink"/>
        </w:rPr>
        <w:t xml:space="preserve"> </w:t>
      </w:r>
      <w:r w:rsidR="00F92BE9">
        <w:fldChar w:fldCharType="end"/>
      </w:r>
      <w:r w:rsidR="00B50298">
        <w:t xml:space="preserve"> </w:t>
      </w:r>
    </w:p>
    <w:sectPr w:rsidR="00E959E7" w:rsidSect="00636F64">
      <w:headerReference w:type="default" r:id="rId16"/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5C46" w14:textId="77777777" w:rsidR="00D01678" w:rsidRDefault="00D01678" w:rsidP="00B75604">
      <w:pPr>
        <w:spacing w:after="0" w:line="240" w:lineRule="auto"/>
      </w:pPr>
      <w:r>
        <w:separator/>
      </w:r>
    </w:p>
  </w:endnote>
  <w:endnote w:type="continuationSeparator" w:id="0">
    <w:p w14:paraId="79298A99" w14:textId="77777777" w:rsidR="00D01678" w:rsidRDefault="00D01678" w:rsidP="00B7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8F5B" w14:textId="49720C33" w:rsidR="00B75604" w:rsidRDefault="00B75604">
    <w:pPr>
      <w:pStyle w:val="Footer"/>
    </w:pPr>
    <w:r>
      <w:t xml:space="preserve">Feb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B631" w14:textId="77777777" w:rsidR="00D01678" w:rsidRDefault="00D01678" w:rsidP="00B75604">
      <w:pPr>
        <w:spacing w:after="0" w:line="240" w:lineRule="auto"/>
      </w:pPr>
      <w:r>
        <w:separator/>
      </w:r>
    </w:p>
  </w:footnote>
  <w:footnote w:type="continuationSeparator" w:id="0">
    <w:p w14:paraId="075A4B02" w14:textId="77777777" w:rsidR="00D01678" w:rsidRDefault="00D01678" w:rsidP="00B7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BBA7" w14:textId="68856EE1" w:rsidR="003E0A13" w:rsidRDefault="003E0A13" w:rsidP="003E0A1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537F9C" wp14:editId="63182A97">
          <wp:simplePos x="0" y="0"/>
          <wp:positionH relativeFrom="column">
            <wp:posOffset>4448175</wp:posOffset>
          </wp:positionH>
          <wp:positionV relativeFrom="paragraph">
            <wp:posOffset>-240665</wp:posOffset>
          </wp:positionV>
          <wp:extent cx="1790700" cy="485775"/>
          <wp:effectExtent l="0" t="0" r="0" b="9525"/>
          <wp:wrapNone/>
          <wp:docPr id="1" name="Picture 1" descr="AC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L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BDD"/>
    <w:multiLevelType w:val="multilevel"/>
    <w:tmpl w:val="51EC3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9754B"/>
    <w:multiLevelType w:val="multilevel"/>
    <w:tmpl w:val="EE7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94953"/>
    <w:multiLevelType w:val="multilevel"/>
    <w:tmpl w:val="6806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97C15"/>
    <w:multiLevelType w:val="multilevel"/>
    <w:tmpl w:val="0E0A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D5060"/>
    <w:multiLevelType w:val="multilevel"/>
    <w:tmpl w:val="8BCA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B10B6"/>
    <w:multiLevelType w:val="multilevel"/>
    <w:tmpl w:val="6E92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A19A4"/>
    <w:multiLevelType w:val="multilevel"/>
    <w:tmpl w:val="DF4E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473FB"/>
    <w:multiLevelType w:val="multilevel"/>
    <w:tmpl w:val="6B34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369D4"/>
    <w:multiLevelType w:val="multilevel"/>
    <w:tmpl w:val="8A2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B2D34"/>
    <w:multiLevelType w:val="multilevel"/>
    <w:tmpl w:val="DD10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51941"/>
    <w:multiLevelType w:val="multilevel"/>
    <w:tmpl w:val="26E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44B78"/>
    <w:multiLevelType w:val="multilevel"/>
    <w:tmpl w:val="EE7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06377"/>
    <w:multiLevelType w:val="multilevel"/>
    <w:tmpl w:val="EE7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3724A"/>
    <w:multiLevelType w:val="multilevel"/>
    <w:tmpl w:val="A7DC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F02C2"/>
    <w:multiLevelType w:val="multilevel"/>
    <w:tmpl w:val="FAE60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405FF"/>
    <w:multiLevelType w:val="multilevel"/>
    <w:tmpl w:val="4F6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6D5687"/>
    <w:multiLevelType w:val="multilevel"/>
    <w:tmpl w:val="6F80F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1708C"/>
    <w:multiLevelType w:val="multilevel"/>
    <w:tmpl w:val="1B5C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B2351C"/>
    <w:multiLevelType w:val="multilevel"/>
    <w:tmpl w:val="EE7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BB0048"/>
    <w:multiLevelType w:val="multilevel"/>
    <w:tmpl w:val="DFD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754567">
    <w:abstractNumId w:val="7"/>
  </w:num>
  <w:num w:numId="2" w16cid:durableId="538326387">
    <w:abstractNumId w:val="17"/>
  </w:num>
  <w:num w:numId="3" w16cid:durableId="852689742">
    <w:abstractNumId w:val="5"/>
  </w:num>
  <w:num w:numId="4" w16cid:durableId="2109109157">
    <w:abstractNumId w:val="19"/>
  </w:num>
  <w:num w:numId="5" w16cid:durableId="1135370439">
    <w:abstractNumId w:val="13"/>
  </w:num>
  <w:num w:numId="6" w16cid:durableId="2032536627">
    <w:abstractNumId w:val="3"/>
  </w:num>
  <w:num w:numId="7" w16cid:durableId="1158689437">
    <w:abstractNumId w:val="2"/>
  </w:num>
  <w:num w:numId="8" w16cid:durableId="1803579067">
    <w:abstractNumId w:val="8"/>
  </w:num>
  <w:num w:numId="9" w16cid:durableId="1351564325">
    <w:abstractNumId w:val="6"/>
  </w:num>
  <w:num w:numId="10" w16cid:durableId="151140621">
    <w:abstractNumId w:val="0"/>
  </w:num>
  <w:num w:numId="11" w16cid:durableId="1473325094">
    <w:abstractNumId w:val="14"/>
  </w:num>
  <w:num w:numId="12" w16cid:durableId="2133819198">
    <w:abstractNumId w:val="16"/>
  </w:num>
  <w:num w:numId="13" w16cid:durableId="12339179">
    <w:abstractNumId w:val="9"/>
  </w:num>
  <w:num w:numId="14" w16cid:durableId="1833990092">
    <w:abstractNumId w:val="4"/>
  </w:num>
  <w:num w:numId="15" w16cid:durableId="481849779">
    <w:abstractNumId w:val="1"/>
  </w:num>
  <w:num w:numId="16" w16cid:durableId="1868057910">
    <w:abstractNumId w:val="10"/>
  </w:num>
  <w:num w:numId="17" w16cid:durableId="500967246">
    <w:abstractNumId w:val="15"/>
  </w:num>
  <w:num w:numId="18" w16cid:durableId="440413784">
    <w:abstractNumId w:val="18"/>
  </w:num>
  <w:num w:numId="19" w16cid:durableId="852379868">
    <w:abstractNumId w:val="11"/>
  </w:num>
  <w:num w:numId="20" w16cid:durableId="340859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08"/>
    <w:rsid w:val="00034B79"/>
    <w:rsid w:val="00062EE4"/>
    <w:rsid w:val="000643BE"/>
    <w:rsid w:val="00083469"/>
    <w:rsid w:val="00086C3D"/>
    <w:rsid w:val="00086F66"/>
    <w:rsid w:val="00093FC4"/>
    <w:rsid w:val="000A65DE"/>
    <w:rsid w:val="000C0948"/>
    <w:rsid w:val="000D088A"/>
    <w:rsid w:val="0011340E"/>
    <w:rsid w:val="00122986"/>
    <w:rsid w:val="001319B6"/>
    <w:rsid w:val="0016327C"/>
    <w:rsid w:val="00183440"/>
    <w:rsid w:val="00194238"/>
    <w:rsid w:val="001B5FD0"/>
    <w:rsid w:val="001E31F2"/>
    <w:rsid w:val="001F3754"/>
    <w:rsid w:val="00207C72"/>
    <w:rsid w:val="00267626"/>
    <w:rsid w:val="002C147F"/>
    <w:rsid w:val="002C5777"/>
    <w:rsid w:val="003038F9"/>
    <w:rsid w:val="00331A6D"/>
    <w:rsid w:val="0034342E"/>
    <w:rsid w:val="00346028"/>
    <w:rsid w:val="00347043"/>
    <w:rsid w:val="00352BDE"/>
    <w:rsid w:val="00361A9C"/>
    <w:rsid w:val="00367CD9"/>
    <w:rsid w:val="00367E7D"/>
    <w:rsid w:val="003A0AFA"/>
    <w:rsid w:val="003D23E9"/>
    <w:rsid w:val="003E0A13"/>
    <w:rsid w:val="003E2976"/>
    <w:rsid w:val="003E3808"/>
    <w:rsid w:val="003F37F0"/>
    <w:rsid w:val="003F6986"/>
    <w:rsid w:val="00401D00"/>
    <w:rsid w:val="00410B6D"/>
    <w:rsid w:val="00417473"/>
    <w:rsid w:val="00422E59"/>
    <w:rsid w:val="00481989"/>
    <w:rsid w:val="00483CDC"/>
    <w:rsid w:val="00490CAD"/>
    <w:rsid w:val="004A4BF4"/>
    <w:rsid w:val="004C0778"/>
    <w:rsid w:val="004C4145"/>
    <w:rsid w:val="004D01E4"/>
    <w:rsid w:val="004E45A9"/>
    <w:rsid w:val="005006E4"/>
    <w:rsid w:val="00513BED"/>
    <w:rsid w:val="0054155D"/>
    <w:rsid w:val="00567794"/>
    <w:rsid w:val="00567B87"/>
    <w:rsid w:val="00585258"/>
    <w:rsid w:val="00596BAA"/>
    <w:rsid w:val="005B4874"/>
    <w:rsid w:val="005D4315"/>
    <w:rsid w:val="005D5919"/>
    <w:rsid w:val="005F1E5F"/>
    <w:rsid w:val="005F3BCB"/>
    <w:rsid w:val="00621FF1"/>
    <w:rsid w:val="00625538"/>
    <w:rsid w:val="00636F64"/>
    <w:rsid w:val="00661461"/>
    <w:rsid w:val="006715D8"/>
    <w:rsid w:val="006864E4"/>
    <w:rsid w:val="006A49FA"/>
    <w:rsid w:val="006D33E9"/>
    <w:rsid w:val="006D3486"/>
    <w:rsid w:val="00720601"/>
    <w:rsid w:val="0072617D"/>
    <w:rsid w:val="0074734B"/>
    <w:rsid w:val="0075354E"/>
    <w:rsid w:val="00760AFA"/>
    <w:rsid w:val="0076481D"/>
    <w:rsid w:val="00767437"/>
    <w:rsid w:val="00794DA2"/>
    <w:rsid w:val="007B20C8"/>
    <w:rsid w:val="007B327E"/>
    <w:rsid w:val="007C0F66"/>
    <w:rsid w:val="007D6086"/>
    <w:rsid w:val="007E4A07"/>
    <w:rsid w:val="00810449"/>
    <w:rsid w:val="008161CD"/>
    <w:rsid w:val="0082136C"/>
    <w:rsid w:val="008346EF"/>
    <w:rsid w:val="00850711"/>
    <w:rsid w:val="00880C24"/>
    <w:rsid w:val="0088125A"/>
    <w:rsid w:val="008A3F8C"/>
    <w:rsid w:val="008C174A"/>
    <w:rsid w:val="008F34A8"/>
    <w:rsid w:val="0093079A"/>
    <w:rsid w:val="009414BA"/>
    <w:rsid w:val="009B1F5E"/>
    <w:rsid w:val="009C7E13"/>
    <w:rsid w:val="009E0712"/>
    <w:rsid w:val="009E2E42"/>
    <w:rsid w:val="00A076AA"/>
    <w:rsid w:val="00A137DE"/>
    <w:rsid w:val="00A22BAF"/>
    <w:rsid w:val="00A36CDB"/>
    <w:rsid w:val="00A42636"/>
    <w:rsid w:val="00A70112"/>
    <w:rsid w:val="00A70346"/>
    <w:rsid w:val="00A74DB4"/>
    <w:rsid w:val="00A77E8C"/>
    <w:rsid w:val="00A94082"/>
    <w:rsid w:val="00AC5540"/>
    <w:rsid w:val="00AC6614"/>
    <w:rsid w:val="00AF1A79"/>
    <w:rsid w:val="00AF5F0F"/>
    <w:rsid w:val="00B332D0"/>
    <w:rsid w:val="00B50298"/>
    <w:rsid w:val="00B53604"/>
    <w:rsid w:val="00B75604"/>
    <w:rsid w:val="00B82E4E"/>
    <w:rsid w:val="00B9011E"/>
    <w:rsid w:val="00B9321B"/>
    <w:rsid w:val="00B97C77"/>
    <w:rsid w:val="00BB3EF6"/>
    <w:rsid w:val="00BF4B8A"/>
    <w:rsid w:val="00C36F69"/>
    <w:rsid w:val="00C50777"/>
    <w:rsid w:val="00C65B36"/>
    <w:rsid w:val="00CC4F8D"/>
    <w:rsid w:val="00CE39BC"/>
    <w:rsid w:val="00D01678"/>
    <w:rsid w:val="00D06510"/>
    <w:rsid w:val="00D201D3"/>
    <w:rsid w:val="00D3015B"/>
    <w:rsid w:val="00D528B7"/>
    <w:rsid w:val="00D70656"/>
    <w:rsid w:val="00DC2A87"/>
    <w:rsid w:val="00DC4FD5"/>
    <w:rsid w:val="00DC55EE"/>
    <w:rsid w:val="00DD4921"/>
    <w:rsid w:val="00DE0F6E"/>
    <w:rsid w:val="00DF4A31"/>
    <w:rsid w:val="00E01228"/>
    <w:rsid w:val="00E20DA9"/>
    <w:rsid w:val="00E27456"/>
    <w:rsid w:val="00E41E16"/>
    <w:rsid w:val="00E7406C"/>
    <w:rsid w:val="00E77463"/>
    <w:rsid w:val="00E866AD"/>
    <w:rsid w:val="00E959E7"/>
    <w:rsid w:val="00EC0688"/>
    <w:rsid w:val="00ED29FF"/>
    <w:rsid w:val="00ED5203"/>
    <w:rsid w:val="00F02A45"/>
    <w:rsid w:val="00F17A7B"/>
    <w:rsid w:val="00F36A1B"/>
    <w:rsid w:val="00F506DB"/>
    <w:rsid w:val="00F549FF"/>
    <w:rsid w:val="00F65557"/>
    <w:rsid w:val="00F7780C"/>
    <w:rsid w:val="00F92BE9"/>
    <w:rsid w:val="00F92E79"/>
    <w:rsid w:val="00FB785C"/>
    <w:rsid w:val="00FF2FE6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4BEB"/>
  <w15:chartTrackingRefBased/>
  <w15:docId w15:val="{61AEBA8B-A50A-463E-81CF-AA675AD8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8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8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80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80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E380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E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E3808"/>
    <w:rPr>
      <w:b/>
      <w:bCs/>
    </w:rPr>
  </w:style>
  <w:style w:type="character" w:customStyle="1" w:styleId="badge">
    <w:name w:val="badge"/>
    <w:basedOn w:val="DefaultParagraphFont"/>
    <w:rsid w:val="003E3808"/>
  </w:style>
  <w:style w:type="character" w:customStyle="1" w:styleId="text-container">
    <w:name w:val="text-container"/>
    <w:basedOn w:val="DefaultParagraphFont"/>
    <w:rsid w:val="003E3808"/>
  </w:style>
  <w:style w:type="character" w:styleId="UnresolvedMention">
    <w:name w:val="Unresolved Mention"/>
    <w:basedOn w:val="DefaultParagraphFont"/>
    <w:uiPriority w:val="99"/>
    <w:semiHidden/>
    <w:unhideWhenUsed/>
    <w:rsid w:val="00F549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BAA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A4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C0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0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hero.com/blogs/news/real-world-algorithm-examples" TargetMode="External"/><Relationship Id="rId13" Type="http://schemas.openxmlformats.org/officeDocument/2006/relationships/hyperlink" Target="https://reportharmfulcontent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ybersmile.org/advice-help/doxing" TargetMode="External"/><Relationship Id="rId12" Type="http://schemas.openxmlformats.org/officeDocument/2006/relationships/hyperlink" Target="https://bulliesout.com/need-support/young-people/cyber-bullying/report-bullying-abuse-social-medi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ildline.org.uk/info-advice/bullying-abuse-safety/online-mobile-safety/report-remov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opthinkfraud.campaign.gov.uk/are-you-at-risk/why-you-might-be-more-at-risk-than-you-think/" TargetMode="External"/><Relationship Id="rId10" Type="http://schemas.openxmlformats.org/officeDocument/2006/relationships/hyperlink" Target="https://aclessex.com/learner-induction-and-informa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hichfaceisreal.com/index.php" TargetMode="External"/><Relationship Id="rId14" Type="http://schemas.openxmlformats.org/officeDocument/2006/relationships/hyperlink" Target="https://saferinternet.org.uk/guide-and-resource/need-hel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A6994.23506A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Moore - Safeguarding and EDI Officer</dc:creator>
  <cp:keywords/>
  <dc:description/>
  <cp:lastModifiedBy>Sarah Moore - Safeguarding and EDI Officer</cp:lastModifiedBy>
  <cp:revision>13</cp:revision>
  <dcterms:created xsi:type="dcterms:W3CDTF">2024-02-23T16:10:00Z</dcterms:created>
  <dcterms:modified xsi:type="dcterms:W3CDTF">2024-03-01T16:03:00Z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2024-02-21T16:35:16Z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bcf7247a-f89d-480d-8b19-f1dedf1b5e10</vt:lpwstr>
  </property>
  <property fmtid="{D5CDD505-2E9C-101B-9397-08002B2CF9AE}" pid="8" name="MSIP_Label_39d8be9e-c8d9-4b9c-bd40-2c27cc7ea2e6_ContentBits">
    <vt:lpwstr>0</vt:lpwstr>
  </property>
</Properties>
</file>